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di8zm0a7mits" w:id="0"/>
      <w:bookmarkEnd w:id="0"/>
      <w:r w:rsidDel="00000000" w:rsidR="00000000" w:rsidRPr="00000000">
        <w:rPr>
          <w:b w:val="1"/>
          <w:sz w:val="46"/>
          <w:szCs w:val="46"/>
          <w:rtl w:val="0"/>
        </w:rPr>
        <w:t xml:space="preserve">Formulario de Reclamo por Daño a la Salud por Cirugía Estética</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t xml:space="preserve"> </w:t>
        <w:tab/>
        <w:tab/>
        <w:tab/>
        <w:tab/>
        <w:tab/>
        <w:t xml:space="preserve"> </w:t>
        <w:tab/>
        <w:tab/>
        <w:tab/>
        <w:tab/>
        <w:tab/>
        <w:t xml:space="preserve"> </w:t>
        <w:tab/>
        <w:tab/>
        <w:tab/>
        <w:tab/>
        <w:tab/>
      </w:r>
    </w:p>
    <w:p w:rsidR="00000000" w:rsidDel="00000000" w:rsidP="00000000" w:rsidRDefault="00000000" w:rsidRPr="00000000" w14:paraId="00000003">
      <w:pPr>
        <w:pageBreakBefore w:val="0"/>
        <w:spacing w:after="240" w:before="240" w:lineRule="auto"/>
        <w:rPr/>
      </w:pPr>
      <w:r w:rsidDel="00000000" w:rsidR="00000000" w:rsidRPr="00000000">
        <w:rPr/>
        <w:drawing>
          <wp:inline distB="114300" distT="114300" distL="114300" distR="114300">
            <wp:extent cx="3619500" cy="2120900"/>
            <wp:effectExtent b="0" l="0" r="0" t="0"/>
            <wp:docPr descr="Formulario de Reclamo por Daño de Cirugía Estética" id="1" name="image1.png"/>
            <a:graphic>
              <a:graphicData uri="http://schemas.openxmlformats.org/drawingml/2006/picture">
                <pic:pic>
                  <pic:nvPicPr>
                    <pic:cNvPr descr="Formulario de Reclamo por Daño de Cirugía Estética" id="0" name="image1.png"/>
                    <pic:cNvPicPr preferRelativeResize="0"/>
                  </pic:nvPicPr>
                  <pic:blipFill>
                    <a:blip r:embed="rId6"/>
                    <a:srcRect b="0" l="0" r="0" t="0"/>
                    <a:stretch>
                      <a:fillRect/>
                    </a:stretch>
                  </pic:blipFill>
                  <pic:spPr>
                    <a:xfrm>
                      <a:off x="0" y="0"/>
                      <a:ext cx="3619500" cy="2120900"/>
                    </a:xfrm>
                    <a:prstGeom prst="rect"/>
                    <a:ln/>
                  </pic:spPr>
                </pic:pic>
              </a:graphicData>
            </a:graphic>
          </wp:inline>
        </w:drawing>
      </w:r>
      <w:r w:rsidDel="00000000" w:rsidR="00000000" w:rsidRPr="00000000">
        <w:rPr>
          <w:rtl w:val="0"/>
        </w:rPr>
        <w:t xml:space="preserve">Si fue tentado a realizarse una cirugía estética, por medio de publicidad de un instituto médico donde le ofrecían una mejoría en su cuerpo y esta no se obtuvo, sino que por el contrarío tuvo complicaciones en su salud, sepa como reclamar…</w:t>
      </w:r>
    </w:p>
    <w:p w:rsidR="00000000" w:rsidDel="00000000" w:rsidP="00000000" w:rsidRDefault="00000000" w:rsidRPr="00000000" w14:paraId="00000004">
      <w:pPr>
        <w:pageBreakBefore w:val="0"/>
        <w:spacing w:after="240" w:before="240" w:lineRule="auto"/>
        <w:rPr>
          <w:b w:val="1"/>
          <w:i w:val="1"/>
        </w:rPr>
      </w:pPr>
      <w:r w:rsidDel="00000000" w:rsidR="00000000" w:rsidRPr="00000000">
        <w:rPr>
          <w:rtl w:val="0"/>
        </w:rPr>
        <w:t xml:space="preserve">Usted puede haber sufrido daño en cualquier cirugía estética, de nariz, de abdomen, facial, de mamas, depilación láser, botox,  etc.. Todas estas cirugías tienen en común que deben tener un resultado favorable al consumidor. </w:t>
      </w:r>
      <w:r w:rsidDel="00000000" w:rsidR="00000000" w:rsidRPr="00000000">
        <w:rPr>
          <w:b w:val="1"/>
          <w:i w:val="1"/>
          <w:rtl w:val="0"/>
        </w:rPr>
        <w:t xml:space="preserve">Al prometer un mejoramiento en la estética, debe el mismo obtener ese resultado, sin comprometer la salud del paciente.</w:t>
      </w:r>
    </w:p>
    <w:p w:rsidR="00000000" w:rsidDel="00000000" w:rsidP="00000000" w:rsidRDefault="00000000" w:rsidRPr="00000000" w14:paraId="00000005">
      <w:pPr>
        <w:pageBreakBefore w:val="0"/>
        <w:spacing w:after="240" w:before="240" w:lineRule="auto"/>
        <w:rPr>
          <w:b w:val="1"/>
        </w:rPr>
      </w:pPr>
      <w:r w:rsidDel="00000000" w:rsidR="00000000" w:rsidRPr="00000000">
        <w:rPr>
          <w:rtl w:val="0"/>
        </w:rPr>
        <w:t xml:space="preserve">La cirugía estética se ha convertido en un gran negocio, ofreciendo promociones especiales, diferentes métodos de pago, planes de ahorro, financiación con tarjetas de crédito, cobertura gratis por medio seguros médicos por las malas praxis, consultas gratis, descuentos en hotelería, y mucho más…  </w:t>
      </w:r>
      <w:r w:rsidDel="00000000" w:rsidR="00000000" w:rsidRPr="00000000">
        <w:rPr>
          <w:b w:val="1"/>
          <w:rtl w:val="0"/>
        </w:rPr>
        <w:t xml:space="preserve"> Usando los medios de comunicación y la publicidad para crear el mensaje «que se trata de una practica sencilla, infalible, indolora y sin complicaciones..,, incluso financieramente posible».</w:t>
      </w:r>
    </w:p>
    <w:p w:rsidR="00000000" w:rsidDel="00000000" w:rsidP="00000000" w:rsidRDefault="00000000" w:rsidRPr="00000000" w14:paraId="00000006">
      <w:pPr>
        <w:pageBreakBefore w:val="0"/>
        <w:spacing w:after="240" w:before="240" w:lineRule="auto"/>
        <w:rPr/>
      </w:pPr>
      <w:r w:rsidDel="00000000" w:rsidR="00000000" w:rsidRPr="00000000">
        <w:rPr>
          <w:rtl w:val="0"/>
        </w:rPr>
        <w:t xml:space="preserve">Tentados por los precios especiales, la forma de pago y la esperanza de una apariencia más sexual, atractivo o más juvenil, se omite que toda cirugía supone un riesgo de vida, o serias complicaciones a la salud como son las infecciones intrahospitalarias.</w:t>
      </w:r>
    </w:p>
    <w:p w:rsidR="00000000" w:rsidDel="00000000" w:rsidP="00000000" w:rsidRDefault="00000000" w:rsidRPr="00000000" w14:paraId="00000007">
      <w:pPr>
        <w:pageBreakBefore w:val="0"/>
        <w:spacing w:after="240" w:before="240" w:lineRule="auto"/>
        <w:rPr/>
      </w:pPr>
      <w:r w:rsidDel="00000000" w:rsidR="00000000" w:rsidRPr="00000000">
        <w:rPr>
          <w:rtl w:val="0"/>
        </w:rPr>
        <w:t xml:space="preserve">La colocación de implantes, supone el riesgo de tener que ser retiradas por roturas de las mismas o rechazo del organismo. La colocación de colágeno para lucir bocas carnosas, pueden terminar en graves reacciones alérgicas, infecciones o abscesos. Hasta las simples refrescaditas o aplicaciones de Botox, puede provocar pérdida de expresión facial, dificultad de deglución de alimentos, adormecimiento de la frente, hasta llegar a la parálisis facial.</w:t>
      </w:r>
    </w:p>
    <w:p w:rsidR="00000000" w:rsidDel="00000000" w:rsidP="00000000" w:rsidRDefault="00000000" w:rsidRPr="00000000" w14:paraId="00000008">
      <w:pPr>
        <w:pageBreakBefore w:val="0"/>
        <w:spacing w:after="240" w:before="240" w:lineRule="auto"/>
        <w:rPr/>
      </w:pPr>
      <w:r w:rsidDel="00000000" w:rsidR="00000000" w:rsidRPr="00000000">
        <w:rPr>
          <w:rtl w:val="0"/>
        </w:rPr>
        <w:t xml:space="preserve">Por lo que aunque se le haya hecho firmar un formulario para lograr su consentimiento a la cirugía, en general minutos antes de la intervención, eso no libera al establecimiento médico de la responsabilidad que le cabe por el daño causado, dado que  “el defectuoso proceso de formación de voluntad del consumidor, condicionado por unas premisas falsas y una información técnica y descontextualizada, claramente pre ordenada a obtener la aceptación”.</w:t>
      </w:r>
    </w:p>
    <w:p w:rsidR="00000000" w:rsidDel="00000000" w:rsidP="00000000" w:rsidRDefault="00000000" w:rsidRPr="00000000" w14:paraId="00000009">
      <w:pPr>
        <w:pageBreakBefore w:val="0"/>
        <w:spacing w:after="240" w:before="240" w:lineRule="auto"/>
        <w:rPr>
          <w:b w:val="1"/>
        </w:rPr>
      </w:pPr>
      <w:r w:rsidDel="00000000" w:rsidR="00000000" w:rsidRPr="00000000">
        <w:rPr>
          <w:b w:val="1"/>
          <w:rtl w:val="0"/>
        </w:rPr>
        <w:t xml:space="preserve">Ud. dispone de derecho a reclamar. Para lo mismo lo puede hacer:</w:t>
      </w:r>
    </w:p>
    <w:p w:rsidR="00000000" w:rsidDel="00000000" w:rsidP="00000000" w:rsidRDefault="00000000" w:rsidRPr="00000000" w14:paraId="0000000A">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0B">
      <w:pPr>
        <w:pageBreakBefore w:val="0"/>
        <w:spacing w:after="240" w:before="240" w:lineRule="auto"/>
        <w:rPr>
          <w:b w:val="1"/>
          <w:color w:val="0000ff"/>
        </w:rPr>
      </w:pPr>
      <w:r w:rsidDel="00000000" w:rsidR="00000000" w:rsidRPr="00000000">
        <w:rPr>
          <w:b w:val="1"/>
          <w:color w:val="0000ff"/>
          <w:rtl w:val="0"/>
        </w:rPr>
        <w:t xml:space="preserve">PASO 1: REALIZAR RECLAMO ANTE ESTABLECIMIENTO MEDICO</w:t>
      </w:r>
    </w:p>
    <w:p w:rsidR="00000000" w:rsidDel="00000000" w:rsidP="00000000" w:rsidRDefault="00000000" w:rsidRPr="00000000" w14:paraId="0000000C">
      <w:pPr>
        <w:pageBreakBefore w:val="0"/>
        <w:numPr>
          <w:ilvl w:val="0"/>
          <w:numId w:val="1"/>
        </w:numPr>
        <w:spacing w:after="0" w:afterAutospacing="0" w:before="240" w:lineRule="auto"/>
        <w:ind w:left="720" w:hanging="360"/>
      </w:pPr>
      <w:r w:rsidDel="00000000" w:rsidR="00000000" w:rsidRPr="00000000">
        <w:rPr>
          <w:rtl w:val="0"/>
        </w:rPr>
        <w:t xml:space="preserve">POR CARTA DOCUMENTO</w:t>
      </w:r>
    </w:p>
    <w:p w:rsidR="00000000" w:rsidDel="00000000" w:rsidP="00000000" w:rsidRDefault="00000000" w:rsidRPr="00000000" w14:paraId="0000000D">
      <w:pPr>
        <w:pageBreakBefore w:val="0"/>
        <w:numPr>
          <w:ilvl w:val="0"/>
          <w:numId w:val="1"/>
        </w:numPr>
        <w:spacing w:after="240" w:before="0" w:beforeAutospacing="0" w:lineRule="auto"/>
        <w:ind w:left="720" w:hanging="360"/>
      </w:pPr>
      <w:r w:rsidDel="00000000" w:rsidR="00000000" w:rsidRPr="00000000">
        <w:rPr>
          <w:rtl w:val="0"/>
        </w:rPr>
        <w:t xml:space="preserve">POR NOTA FIRMADA, SOLICITANDO SU CONSTANCIA DE RECEPCION</w:t>
      </w:r>
    </w:p>
    <w:p w:rsidR="00000000" w:rsidDel="00000000" w:rsidP="00000000" w:rsidRDefault="00000000" w:rsidRPr="00000000" w14:paraId="0000000E">
      <w:pPr>
        <w:pageBreakBefore w:val="0"/>
        <w:spacing w:after="240" w:before="240" w:lineRule="auto"/>
        <w:jc w:val="center"/>
        <w:rPr/>
      </w:pPr>
      <w:r w:rsidDel="00000000" w:rsidR="00000000" w:rsidRPr="00000000">
        <w:rPr>
          <w:rtl w:val="0"/>
        </w:rPr>
        <w:t xml:space="preserve">***  PRESENTAR SOLO FOTOCOPIAS ***</w:t>
      </w:r>
    </w:p>
    <w:p w:rsidR="00000000" w:rsidDel="00000000" w:rsidP="00000000" w:rsidRDefault="00000000" w:rsidRPr="00000000" w14:paraId="0000000F">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10">
      <w:pPr>
        <w:pageBreakBefore w:val="0"/>
        <w:spacing w:after="240" w:before="240" w:lineRule="auto"/>
        <w:rPr/>
      </w:pPr>
      <w:r w:rsidDel="00000000" w:rsidR="00000000" w:rsidRPr="00000000">
        <w:rPr>
          <w:rtl w:val="0"/>
        </w:rPr>
        <w:t xml:space="preserve">Al</w:t>
      </w:r>
      <w:r w:rsidDel="00000000" w:rsidR="00000000" w:rsidRPr="00000000">
        <w:rPr>
          <w:b w:val="1"/>
          <w:rtl w:val="0"/>
        </w:rPr>
        <w:t xml:space="preserve"> XXXXX</w:t>
      </w:r>
      <w:r w:rsidDel="00000000" w:rsidR="00000000" w:rsidRPr="00000000">
        <w:rPr>
          <w:rtl w:val="0"/>
        </w:rPr>
        <w:t xml:space="preserve"> (poner razón social del establecimiento médico, clínica, sanatorio, centro médico..)</w:t>
      </w:r>
    </w:p>
    <w:p w:rsidR="00000000" w:rsidDel="00000000" w:rsidP="00000000" w:rsidRDefault="00000000" w:rsidRPr="00000000" w14:paraId="00000011">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12">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xxxx, Teléfono Nº xxx, Email xxx@xxxxx, se presenta ante Uds., a fin de reclamar lo siguiente:</w:t>
      </w:r>
    </w:p>
    <w:p w:rsidR="00000000" w:rsidDel="00000000" w:rsidP="00000000" w:rsidRDefault="00000000" w:rsidRPr="00000000" w14:paraId="00000013">
      <w:pPr>
        <w:pageBreakBefore w:val="0"/>
        <w:spacing w:after="240" w:before="240" w:lineRule="auto"/>
        <w:rPr/>
      </w:pPr>
      <w:r w:rsidDel="00000000" w:rsidR="00000000" w:rsidRPr="00000000">
        <w:rPr>
          <w:b w:val="1"/>
          <w:rtl w:val="0"/>
        </w:rPr>
        <w:t xml:space="preserve">Hechos</w:t>
      </w:r>
      <w:r w:rsidDel="00000000" w:rsidR="00000000" w:rsidRPr="00000000">
        <w:rPr>
          <w:rtl w:val="0"/>
        </w:rPr>
        <w:t xml:space="preserve">: Que en fecha xx/xx/xxxx, siendo las xx: xx,  a causa de la cirugía estética que fue realizada en su establecimiento sufrí el siguiente daño:</w:t>
      </w:r>
    </w:p>
    <w:p w:rsidR="00000000" w:rsidDel="00000000" w:rsidP="00000000" w:rsidRDefault="00000000" w:rsidRPr="00000000" w14:paraId="00000014">
      <w:pPr>
        <w:pageBreakBefore w:val="0"/>
        <w:spacing w:after="240" w:before="240" w:lineRule="auto"/>
        <w:rPr/>
      </w:pPr>
      <w:r w:rsidDel="00000000" w:rsidR="00000000" w:rsidRPr="00000000">
        <w:rPr>
          <w:rtl w:val="0"/>
        </w:rPr>
        <w:t xml:space="preserve">xxxxxxxxxxxxxx</w:t>
      </w:r>
    </w:p>
    <w:p w:rsidR="00000000" w:rsidDel="00000000" w:rsidP="00000000" w:rsidRDefault="00000000" w:rsidRPr="00000000" w14:paraId="00000015">
      <w:pPr>
        <w:pageBreakBefore w:val="0"/>
        <w:spacing w:after="240" w:before="240" w:lineRule="auto"/>
        <w:rPr/>
      </w:pPr>
      <w:r w:rsidDel="00000000" w:rsidR="00000000" w:rsidRPr="00000000">
        <w:rPr>
          <w:rtl w:val="0"/>
        </w:rPr>
        <w:t xml:space="preserve">(Especificar los daños y determinarlos en su extensión y cuantía, o en todo caso proporcionar los elementos para poder determinarlo:  físicos, psicológicos y las cosas de su patrimonio).</w:t>
      </w:r>
    </w:p>
    <w:p w:rsidR="00000000" w:rsidDel="00000000" w:rsidP="00000000" w:rsidRDefault="00000000" w:rsidRPr="00000000" w14:paraId="00000016">
      <w:pPr>
        <w:pageBreakBefore w:val="0"/>
        <w:spacing w:after="240" w:before="240" w:lineRule="auto"/>
        <w:rPr/>
      </w:pPr>
      <w:r w:rsidDel="00000000" w:rsidR="00000000" w:rsidRPr="00000000">
        <w:rPr>
          <w:rtl w:val="0"/>
        </w:rPr>
        <w:t xml:space="preserve">La existencia del </w:t>
      </w:r>
      <w:r w:rsidDel="00000000" w:rsidR="00000000" w:rsidRPr="00000000">
        <w:rPr>
          <w:b w:val="1"/>
          <w:rtl w:val="0"/>
        </w:rPr>
        <w:t xml:space="preserve">daño</w:t>
      </w:r>
      <w:r w:rsidDel="00000000" w:rsidR="00000000" w:rsidRPr="00000000">
        <w:rPr>
          <w:rtl w:val="0"/>
        </w:rPr>
        <w:t xml:space="preserve"> </w:t>
      </w:r>
      <w:r w:rsidDel="00000000" w:rsidR="00000000" w:rsidRPr="00000000">
        <w:rPr>
          <w:b w:val="1"/>
          <w:rtl w:val="0"/>
        </w:rPr>
        <w:t xml:space="preserve">resulta del vicio o riesgo de la cosa o de la prestación del servicio</w:t>
      </w:r>
      <w:r w:rsidDel="00000000" w:rsidR="00000000" w:rsidRPr="00000000">
        <w:rPr>
          <w:rtl w:val="0"/>
        </w:rPr>
        <w:t xml:space="preserve">, por lo que lo hace responsable en virtud del art. 1, 2, 5, 6, 7  40 y ccs. de la Ley 24.240 que tienen su base en el art. 42 de la C.N.,  en consecuencia proceda en forma urgente a reparar e indemnizarme.</w:t>
      </w:r>
    </w:p>
    <w:p w:rsidR="00000000" w:rsidDel="00000000" w:rsidP="00000000" w:rsidRDefault="00000000" w:rsidRPr="00000000" w14:paraId="00000017">
      <w:pPr>
        <w:pageBreakBefore w:val="0"/>
        <w:spacing w:after="240" w:before="240" w:lineRule="auto"/>
        <w:rPr/>
      </w:pPr>
      <w:r w:rsidDel="00000000" w:rsidR="00000000" w:rsidRPr="00000000">
        <w:rPr>
          <w:b w:val="1"/>
          <w:rtl w:val="0"/>
        </w:rPr>
        <w:t xml:space="preserve">Prueba</w:t>
      </w:r>
      <w:r w:rsidDel="00000000" w:rsidR="00000000" w:rsidRPr="00000000">
        <w:rPr>
          <w:rtl w:val="0"/>
        </w:rPr>
        <w:t xml:space="preserve">:</w:t>
      </w:r>
    </w:p>
    <w:p w:rsidR="00000000" w:rsidDel="00000000" w:rsidP="00000000" w:rsidRDefault="00000000" w:rsidRPr="00000000" w14:paraId="00000018">
      <w:pPr>
        <w:pageBreakBefore w:val="0"/>
        <w:spacing w:after="240" w:before="240" w:lineRule="auto"/>
        <w:rPr/>
      </w:pPr>
      <w:r w:rsidDel="00000000" w:rsidR="00000000" w:rsidRPr="00000000">
        <w:rPr>
          <w:b w:val="1"/>
          <w:rtl w:val="0"/>
        </w:rPr>
        <w:t xml:space="preserve">Documental</w:t>
      </w:r>
      <w:r w:rsidDel="00000000" w:rsidR="00000000" w:rsidRPr="00000000">
        <w:rPr>
          <w:rtl w:val="0"/>
        </w:rPr>
        <w:t xml:space="preserve">: agregar copia de factura, recibo o comprobante que se tenga de la relación de consumo.</w:t>
      </w:r>
    </w:p>
    <w:p w:rsidR="00000000" w:rsidDel="00000000" w:rsidP="00000000" w:rsidRDefault="00000000" w:rsidRPr="00000000" w14:paraId="00000019">
      <w:pPr>
        <w:pageBreakBefore w:val="0"/>
        <w:spacing w:after="240" w:before="240" w:lineRule="auto"/>
        <w:rPr/>
      </w:pPr>
      <w:r w:rsidDel="00000000" w:rsidR="00000000" w:rsidRPr="00000000">
        <w:rPr>
          <w:rtl w:val="0"/>
        </w:rPr>
        <w:t xml:space="preserve">Acompañar piezas publicitarias con la que fue ofrecido el servicio.</w:t>
      </w:r>
    </w:p>
    <w:p w:rsidR="00000000" w:rsidDel="00000000" w:rsidP="00000000" w:rsidRDefault="00000000" w:rsidRPr="00000000" w14:paraId="0000001A">
      <w:pPr>
        <w:pageBreakBefore w:val="0"/>
        <w:spacing w:after="240" w:before="240" w:lineRule="auto"/>
        <w:rPr/>
      </w:pPr>
      <w:r w:rsidDel="00000000" w:rsidR="00000000" w:rsidRPr="00000000">
        <w:rPr>
          <w:rtl w:val="0"/>
        </w:rPr>
        <w:t xml:space="preserve">Agregar toda la documentación que sirva como prueba de la determinación de los daños y su cuantía (por ejemplo presupuestos, facturas de gastos, certificados médicos, recetas, tickets, fotos, etc.)</w:t>
      </w:r>
    </w:p>
    <w:p w:rsidR="00000000" w:rsidDel="00000000" w:rsidP="00000000" w:rsidRDefault="00000000" w:rsidRPr="00000000" w14:paraId="0000001B">
      <w:pPr>
        <w:pageBreakBefore w:val="0"/>
        <w:spacing w:after="240" w:before="240" w:lineRule="auto"/>
        <w:rPr/>
      </w:pPr>
      <w:r w:rsidDel="00000000" w:rsidR="00000000" w:rsidRPr="00000000">
        <w:rPr>
          <w:b w:val="1"/>
          <w:rtl w:val="0"/>
        </w:rPr>
        <w:t xml:space="preserve">Historia Clínica</w:t>
      </w:r>
      <w:r w:rsidDel="00000000" w:rsidR="00000000" w:rsidRPr="00000000">
        <w:rPr>
          <w:rtl w:val="0"/>
        </w:rPr>
        <w:t xml:space="preserve">, que la misma se encuentra en su poder, donde consta todos los hechos invocados.</w:t>
      </w:r>
    </w:p>
    <w:p w:rsidR="00000000" w:rsidDel="00000000" w:rsidP="00000000" w:rsidRDefault="00000000" w:rsidRPr="00000000" w14:paraId="0000001C">
      <w:pPr>
        <w:pageBreakBefore w:val="0"/>
        <w:spacing w:after="240" w:before="240" w:lineRule="auto"/>
        <w:rPr/>
      </w:pPr>
      <w:r w:rsidDel="00000000" w:rsidR="00000000" w:rsidRPr="00000000">
        <w:rPr>
          <w:b w:val="1"/>
          <w:rtl w:val="0"/>
        </w:rPr>
        <w:t xml:space="preserve">Petición</w:t>
      </w:r>
      <w:r w:rsidDel="00000000" w:rsidR="00000000" w:rsidRPr="00000000">
        <w:rPr>
          <w:rtl w:val="0"/>
        </w:rPr>
        <w:t xml:space="preserve">:</w:t>
      </w:r>
    </w:p>
    <w:p w:rsidR="00000000" w:rsidDel="00000000" w:rsidP="00000000" w:rsidRDefault="00000000" w:rsidRPr="00000000" w14:paraId="0000001D">
      <w:pPr>
        <w:pageBreakBefore w:val="0"/>
        <w:spacing w:after="240" w:before="240" w:lineRule="auto"/>
        <w:rPr/>
      </w:pPr>
      <w:r w:rsidDel="00000000" w:rsidR="00000000" w:rsidRPr="00000000">
        <w:rPr>
          <w:b w:val="1"/>
          <w:rtl w:val="0"/>
        </w:rPr>
        <w:t xml:space="preserve">1. Solicito</w:t>
      </w:r>
      <w:r w:rsidDel="00000000" w:rsidR="00000000" w:rsidRPr="00000000">
        <w:rPr>
          <w:rtl w:val="0"/>
        </w:rPr>
        <w:t xml:space="preserve"> que en forma inmediata y urgente se repare los daños causados que ascienden al monto de $ XXXX (Pesos XXXX), todo ello sin perjuicio de las acciones de daños y perjuicios que correspondan.</w:t>
      </w:r>
    </w:p>
    <w:p w:rsidR="00000000" w:rsidDel="00000000" w:rsidP="00000000" w:rsidRDefault="00000000" w:rsidRPr="00000000" w14:paraId="0000001E">
      <w:pPr>
        <w:pageBreakBefore w:val="0"/>
        <w:spacing w:after="240" w:before="240" w:lineRule="auto"/>
        <w:rPr>
          <w:color w:val="1155cc"/>
          <w:u w:val="single"/>
        </w:rPr>
      </w:pPr>
      <w:r w:rsidDel="00000000" w:rsidR="00000000" w:rsidRPr="00000000">
        <w:rPr>
          <w:b w:val="1"/>
          <w:rtl w:val="0"/>
        </w:rPr>
        <w:t xml:space="preserve">2. Daño Directo</w:t>
      </w:r>
      <w:r w:rsidDel="00000000" w:rsidR="00000000" w:rsidRPr="00000000">
        <w:rPr>
          <w:rtl w:val="0"/>
        </w:rPr>
        <w:t xml:space="preserve">, dado el menoscabo sufrido, conforme lo he expresado solicitaré en caso de rechazo se indemnice con el máximo valor dispuesto por el art. 40 Bis. Ley 24.240 en el </w:t>
      </w:r>
      <w:hyperlink r:id="rId7">
        <w:r w:rsidDel="00000000" w:rsidR="00000000" w:rsidRPr="00000000">
          <w:rPr>
            <w:color w:val="1155cc"/>
            <w:u w:val="single"/>
            <w:rtl w:val="0"/>
          </w:rPr>
          <w:t xml:space="preserve">Organismo Gubernamental de Defensa al Consumidor.</w:t>
        </w:r>
      </w:hyperlink>
      <w:r w:rsidDel="00000000" w:rsidR="00000000" w:rsidRPr="00000000">
        <w:rPr>
          <w:rtl w:val="0"/>
        </w:rPr>
      </w:r>
    </w:p>
    <w:p w:rsidR="00000000" w:rsidDel="00000000" w:rsidP="00000000" w:rsidRDefault="00000000" w:rsidRPr="00000000" w14:paraId="0000001F">
      <w:pPr>
        <w:pageBreakBefore w:val="0"/>
        <w:spacing w:after="240" w:before="240" w:lineRule="auto"/>
        <w:rPr/>
      </w:pPr>
      <w:r w:rsidDel="00000000" w:rsidR="00000000" w:rsidRPr="00000000">
        <w:rPr>
          <w:b w:val="1"/>
          <w:rtl w:val="0"/>
        </w:rPr>
        <w:t xml:space="preserve">3. Sanciones</w:t>
      </w:r>
      <w:r w:rsidDel="00000000" w:rsidR="00000000" w:rsidRPr="00000000">
        <w:rPr>
          <w:rtl w:val="0"/>
        </w:rPr>
        <w:t xml:space="preserve">:  dado el menoscabo sufrido, conforme lo he expresado solicitaré en caso de rechazo le sea aplicada la multa prevista en el art. 47 inc. B), Ley 24.240 y/o cualquier otra sanción que correspondiere, en su máxima graduación, por el  el carácter de reincidente, la cuantía de los beneficios indebidamente obtenidos, su proyección económica, el peligro de su generalización para todos los usuarios, y la repercusión de estas infracciones  atento la posición en el mercado (conf. art. 49 de la ley 24.240) en el </w:t>
      </w:r>
      <w:hyperlink r:id="rId8">
        <w:r w:rsidDel="00000000" w:rsidR="00000000" w:rsidRPr="00000000">
          <w:rPr>
            <w:color w:val="1155cc"/>
            <w:u w:val="single"/>
            <w:rtl w:val="0"/>
          </w:rPr>
          <w:t xml:space="preserve">Organismo Gubernamental de Defensa al Consumidor</w:t>
        </w:r>
      </w:hyperlink>
      <w:r w:rsidDel="00000000" w:rsidR="00000000" w:rsidRPr="00000000">
        <w:rPr>
          <w:rtl w:val="0"/>
        </w:rPr>
        <w:t xml:space="preserve">.</w:t>
      </w:r>
    </w:p>
    <w:p w:rsidR="00000000" w:rsidDel="00000000" w:rsidP="00000000" w:rsidRDefault="00000000" w:rsidRPr="00000000" w14:paraId="00000020">
      <w:pPr>
        <w:pageBreakBefore w:val="0"/>
        <w:spacing w:after="240" w:before="240" w:lineRule="auto"/>
        <w:rPr/>
      </w:pPr>
      <w:r w:rsidDel="00000000" w:rsidR="00000000" w:rsidRPr="00000000">
        <w:rPr>
          <w:b w:val="1"/>
          <w:rtl w:val="0"/>
        </w:rPr>
        <w:t xml:space="preserve">Firma</w:t>
      </w:r>
      <w:r w:rsidDel="00000000" w:rsidR="00000000" w:rsidRPr="00000000">
        <w:rPr>
          <w:rtl w:val="0"/>
        </w:rPr>
        <w:t xml:space="preserve">:  xxxxxxx</w:t>
      </w:r>
    </w:p>
    <w:p w:rsidR="00000000" w:rsidDel="00000000" w:rsidP="00000000" w:rsidRDefault="00000000" w:rsidRPr="00000000" w14:paraId="00000021">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22">
      <w:pPr>
        <w:pageBreakBefore w:val="0"/>
        <w:spacing w:after="240" w:before="240" w:lineRule="auto"/>
        <w:rPr>
          <w:color w:val="0000ff"/>
        </w:rPr>
      </w:pPr>
      <w:r w:rsidDel="00000000" w:rsidR="00000000" w:rsidRPr="00000000">
        <w:rPr>
          <w:b w:val="1"/>
          <w:color w:val="0000ff"/>
          <w:rtl w:val="0"/>
        </w:rPr>
        <w:t xml:space="preserve">PASO 2: DENUNCIA A DEFENSA DEL CONSUMIDOR</w:t>
      </w:r>
      <w:r w:rsidDel="00000000" w:rsidR="00000000" w:rsidRPr="00000000">
        <w:rPr>
          <w:color w:val="0000ff"/>
          <w:rtl w:val="0"/>
        </w:rPr>
        <w:t xml:space="preserve">.</w:t>
      </w:r>
    </w:p>
    <w:p w:rsidR="00000000" w:rsidDel="00000000" w:rsidP="00000000" w:rsidRDefault="00000000" w:rsidRPr="00000000" w14:paraId="00000023">
      <w:pPr>
        <w:pageBreakBefore w:val="0"/>
        <w:spacing w:after="240" w:before="240" w:lineRule="auto"/>
        <w:rPr/>
      </w:pPr>
      <w:r w:rsidDel="00000000" w:rsidR="00000000" w:rsidRPr="00000000">
        <w:rPr>
          <w:rtl w:val="0"/>
        </w:rPr>
        <w:t xml:space="preserve">Para el caso que no le se ha satisfecho su reclamo o no sea plenamente satisfactorio, porque no se la abono intereses por la demora en la devolución de su dinero, o los daños y perjuicios ocasionado por la demora o por los trastornos ocasionados Ud. deberá concurrir a formular la denuncia al Organismo Gubernamental de Defensa del Consumidor.</w:t>
      </w:r>
    </w:p>
    <w:p w:rsidR="00000000" w:rsidDel="00000000" w:rsidP="00000000" w:rsidRDefault="00000000" w:rsidRPr="00000000" w14:paraId="00000024">
      <w:pPr>
        <w:pageBreakBefore w:val="0"/>
        <w:spacing w:after="240" w:before="240" w:lineRule="auto"/>
        <w:rPr>
          <w:b w:val="1"/>
        </w:rPr>
      </w:pPr>
      <w:r w:rsidDel="00000000" w:rsidR="00000000" w:rsidRPr="00000000">
        <w:rPr>
          <w:b w:val="1"/>
          <w:rtl w:val="0"/>
        </w:rPr>
        <w:t xml:space="preserve">MODELO DE DENUNCIA</w:t>
      </w:r>
      <w:r w:rsidDel="00000000" w:rsidR="00000000" w:rsidRPr="00000000">
        <w:rPr>
          <w:rtl w:val="0"/>
        </w:rPr>
        <w:t xml:space="preserve"> : </w:t>
      </w:r>
      <w:r w:rsidDel="00000000" w:rsidR="00000000" w:rsidRPr="00000000">
        <w:rPr>
          <w:b w:val="1"/>
          <w:rtl w:val="0"/>
        </w:rPr>
        <w:t xml:space="preserve">x triplicado.</w:t>
      </w:r>
    </w:p>
    <w:p w:rsidR="00000000" w:rsidDel="00000000" w:rsidP="00000000" w:rsidRDefault="00000000" w:rsidRPr="00000000" w14:paraId="00000025">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26">
      <w:pPr>
        <w:pageBreakBefore w:val="0"/>
        <w:spacing w:after="240" w:before="240" w:lineRule="auto"/>
        <w:rPr>
          <w:b w:val="1"/>
          <w:color w:val="1155cc"/>
          <w:u w:val="single"/>
        </w:rPr>
      </w:pPr>
      <w:hyperlink r:id="rId9">
        <w:r w:rsidDel="00000000" w:rsidR="00000000" w:rsidRPr="00000000">
          <w:rPr>
            <w:b w:val="1"/>
            <w:color w:val="1155cc"/>
            <w:u w:val="single"/>
            <w:rtl w:val="0"/>
          </w:rPr>
          <w:t xml:space="preserve">Organismo Gubernamental</w:t>
        </w:r>
      </w:hyperlink>
      <w:r w:rsidDel="00000000" w:rsidR="00000000" w:rsidRPr="00000000">
        <w:rPr>
          <w:rtl w:val="0"/>
        </w:rPr>
      </w:r>
    </w:p>
    <w:p w:rsidR="00000000" w:rsidDel="00000000" w:rsidP="00000000" w:rsidRDefault="00000000" w:rsidRPr="00000000" w14:paraId="00000027">
      <w:pPr>
        <w:pageBreakBefore w:val="0"/>
        <w:spacing w:after="240" w:before="240" w:lineRule="auto"/>
        <w:rPr>
          <w:b w:val="1"/>
          <w:color w:val="1155cc"/>
          <w:u w:val="single"/>
        </w:rPr>
      </w:pPr>
      <w:hyperlink r:id="rId10">
        <w:r w:rsidDel="00000000" w:rsidR="00000000" w:rsidRPr="00000000">
          <w:rPr>
            <w:b w:val="1"/>
            <w:color w:val="1155cc"/>
            <w:u w:val="single"/>
            <w:rtl w:val="0"/>
          </w:rPr>
          <w:t xml:space="preserve">de Defensa al Consumidor</w:t>
        </w:r>
      </w:hyperlink>
      <w:r w:rsidDel="00000000" w:rsidR="00000000" w:rsidRPr="00000000">
        <w:rPr>
          <w:rtl w:val="0"/>
        </w:rPr>
      </w:r>
    </w:p>
    <w:p w:rsidR="00000000" w:rsidDel="00000000" w:rsidP="00000000" w:rsidRDefault="00000000" w:rsidRPr="00000000" w14:paraId="00000028">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29">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 Teléfono Nº xxx, Email xxx@xxxxx, se presenta ante Uds., a fin de denunciar lo siguiente:</w:t>
      </w:r>
    </w:p>
    <w:p w:rsidR="00000000" w:rsidDel="00000000" w:rsidP="00000000" w:rsidRDefault="00000000" w:rsidRPr="00000000" w14:paraId="0000002A">
      <w:pPr>
        <w:pageBreakBefore w:val="0"/>
        <w:spacing w:after="240" w:before="240" w:lineRule="auto"/>
        <w:rPr/>
      </w:pPr>
      <w:r w:rsidDel="00000000" w:rsidR="00000000" w:rsidRPr="00000000">
        <w:rPr>
          <w:b w:val="1"/>
          <w:rtl w:val="0"/>
        </w:rPr>
        <w:t xml:space="preserve">Denunciada:</w:t>
      </w:r>
      <w:r w:rsidDel="00000000" w:rsidR="00000000" w:rsidRPr="00000000">
        <w:rPr>
          <w:rtl w:val="0"/>
        </w:rPr>
        <w:t xml:space="preserve"> Empresa (RAZON SOCIAL ) , CUIT Nº XXX, con domicilio en XXX , localidad XXX; Provincia de XXX, Telefóno Nº xxx.</w:t>
      </w:r>
    </w:p>
    <w:p w:rsidR="00000000" w:rsidDel="00000000" w:rsidP="00000000" w:rsidRDefault="00000000" w:rsidRPr="00000000" w14:paraId="0000002B">
      <w:pPr>
        <w:pageBreakBefore w:val="0"/>
        <w:spacing w:after="240" w:before="240" w:lineRule="auto"/>
        <w:rPr>
          <w:b w:val="1"/>
        </w:rPr>
      </w:pPr>
      <w:r w:rsidDel="00000000" w:rsidR="00000000" w:rsidRPr="00000000">
        <w:rPr>
          <w:b w:val="1"/>
          <w:rtl w:val="0"/>
        </w:rPr>
        <w:t xml:space="preserve">Hechos:</w:t>
      </w:r>
    </w:p>
    <w:p w:rsidR="00000000" w:rsidDel="00000000" w:rsidP="00000000" w:rsidRDefault="00000000" w:rsidRPr="00000000" w14:paraId="0000002C">
      <w:pPr>
        <w:pageBreakBefore w:val="0"/>
        <w:spacing w:after="240" w:before="240" w:lineRule="auto"/>
        <w:rPr/>
      </w:pPr>
      <w:r w:rsidDel="00000000" w:rsidR="00000000" w:rsidRPr="00000000">
        <w:rPr>
          <w:rtl w:val="0"/>
        </w:rPr>
        <w:t xml:space="preserve">Conforme surge del reclamo a la denunciada que he acompañado y me remito a los mismos,  surge a existencia del </w:t>
      </w:r>
      <w:r w:rsidDel="00000000" w:rsidR="00000000" w:rsidRPr="00000000">
        <w:rPr>
          <w:b w:val="1"/>
          <w:rtl w:val="0"/>
        </w:rPr>
        <w:t xml:space="preserve">daño</w:t>
      </w:r>
      <w:r w:rsidDel="00000000" w:rsidR="00000000" w:rsidRPr="00000000">
        <w:rPr>
          <w:rtl w:val="0"/>
        </w:rPr>
        <w:t xml:space="preserve"> </w:t>
      </w:r>
      <w:r w:rsidDel="00000000" w:rsidR="00000000" w:rsidRPr="00000000">
        <w:rPr>
          <w:b w:val="1"/>
          <w:rtl w:val="0"/>
        </w:rPr>
        <w:t xml:space="preserve">a mi patrimonio resultante del vicio o riesgo de la cosa o de la prestación del servicio</w:t>
      </w:r>
      <w:r w:rsidDel="00000000" w:rsidR="00000000" w:rsidRPr="00000000">
        <w:rPr>
          <w:rtl w:val="0"/>
        </w:rPr>
        <w:t xml:space="preserve">, por lo que lo hace responsable en virtud del art. 1, 2, 5, 6, 7  40 y ccs. de la Ley 24.240 que tienen su base en el art. 42 de la C.N.,</w:t>
      </w:r>
    </w:p>
    <w:p w:rsidR="00000000" w:rsidDel="00000000" w:rsidP="00000000" w:rsidRDefault="00000000" w:rsidRPr="00000000" w14:paraId="0000002D">
      <w:pPr>
        <w:pageBreakBefore w:val="0"/>
        <w:spacing w:after="240" w:before="240" w:lineRule="auto"/>
        <w:rPr/>
      </w:pPr>
      <w:r w:rsidDel="00000000" w:rsidR="00000000" w:rsidRPr="00000000">
        <w:rPr>
          <w:rtl w:val="0"/>
        </w:rPr>
        <w:t xml:space="preserve">No obstante mi oportuno reclamo y pedido de indemnización, la misma no ha cumplido con  sus obligaciones legales, que me obliga a presentar esta denuncia para que la misma cumpla con la Ley  procediendo a la reparación.</w:t>
      </w:r>
    </w:p>
    <w:p w:rsidR="00000000" w:rsidDel="00000000" w:rsidP="00000000" w:rsidRDefault="00000000" w:rsidRPr="00000000" w14:paraId="0000002E">
      <w:pPr>
        <w:pageBreakBefore w:val="0"/>
        <w:spacing w:after="240" w:before="240" w:lineRule="auto"/>
        <w:rPr>
          <w:b w:val="1"/>
        </w:rPr>
      </w:pPr>
      <w:r w:rsidDel="00000000" w:rsidR="00000000" w:rsidRPr="00000000">
        <w:rPr>
          <w:b w:val="1"/>
          <w:rtl w:val="0"/>
        </w:rPr>
        <w:t xml:space="preserve">Prueba:</w:t>
      </w:r>
    </w:p>
    <w:p w:rsidR="00000000" w:rsidDel="00000000" w:rsidP="00000000" w:rsidRDefault="00000000" w:rsidRPr="00000000" w14:paraId="0000002F">
      <w:pPr>
        <w:pageBreakBefore w:val="0"/>
        <w:spacing w:after="240" w:before="240" w:lineRule="auto"/>
        <w:rPr/>
      </w:pPr>
      <w:r w:rsidDel="00000000" w:rsidR="00000000" w:rsidRPr="00000000">
        <w:rPr>
          <w:b w:val="1"/>
          <w:rtl w:val="0"/>
        </w:rPr>
        <w:t xml:space="preserve">Documental</w:t>
      </w:r>
      <w:r w:rsidDel="00000000" w:rsidR="00000000" w:rsidRPr="00000000">
        <w:rPr>
          <w:rtl w:val="0"/>
        </w:rPr>
        <w:t xml:space="preserve">: agregar copia de factura, recibo o comprobante que se tenga de la relación de consumo.</w:t>
      </w:r>
    </w:p>
    <w:p w:rsidR="00000000" w:rsidDel="00000000" w:rsidP="00000000" w:rsidRDefault="00000000" w:rsidRPr="00000000" w14:paraId="00000030">
      <w:pPr>
        <w:pageBreakBefore w:val="0"/>
        <w:spacing w:after="240" w:before="240" w:lineRule="auto"/>
        <w:rPr/>
      </w:pPr>
      <w:r w:rsidDel="00000000" w:rsidR="00000000" w:rsidRPr="00000000">
        <w:rPr>
          <w:rtl w:val="0"/>
        </w:rPr>
        <w:t xml:space="preserve">Acompañar piezas publicitarias con la que fue ofrecido el servicio.</w:t>
      </w:r>
    </w:p>
    <w:p w:rsidR="00000000" w:rsidDel="00000000" w:rsidP="00000000" w:rsidRDefault="00000000" w:rsidRPr="00000000" w14:paraId="00000031">
      <w:pPr>
        <w:pageBreakBefore w:val="0"/>
        <w:spacing w:after="240" w:before="240" w:lineRule="auto"/>
        <w:rPr/>
      </w:pPr>
      <w:r w:rsidDel="00000000" w:rsidR="00000000" w:rsidRPr="00000000">
        <w:rPr>
          <w:rtl w:val="0"/>
        </w:rPr>
        <w:t xml:space="preserve">Agregar toda la documentación que sirva como prueba de la determinación de los daños y su cuantía (por ejemplo presupuestos, facturas de gastos, certificados médicos, recetas, tickets, fotos, etc.)</w:t>
      </w:r>
    </w:p>
    <w:p w:rsidR="00000000" w:rsidDel="00000000" w:rsidP="00000000" w:rsidRDefault="00000000" w:rsidRPr="00000000" w14:paraId="00000032">
      <w:pPr>
        <w:pageBreakBefore w:val="0"/>
        <w:spacing w:after="240" w:before="240" w:lineRule="auto"/>
        <w:rPr/>
      </w:pPr>
      <w:r w:rsidDel="00000000" w:rsidR="00000000" w:rsidRPr="00000000">
        <w:rPr>
          <w:b w:val="1"/>
          <w:rtl w:val="0"/>
        </w:rPr>
        <w:t xml:space="preserve">Constancia</w:t>
      </w:r>
      <w:r w:rsidDel="00000000" w:rsidR="00000000" w:rsidRPr="00000000">
        <w:rPr>
          <w:rtl w:val="0"/>
        </w:rPr>
        <w:t xml:space="preserve">: de haber hecho el reclamo previo (si fue necesario).</w:t>
      </w:r>
    </w:p>
    <w:p w:rsidR="00000000" w:rsidDel="00000000" w:rsidP="00000000" w:rsidRDefault="00000000" w:rsidRPr="00000000" w14:paraId="00000033">
      <w:pPr>
        <w:pageBreakBefore w:val="0"/>
        <w:spacing w:after="240" w:before="240" w:lineRule="auto"/>
        <w:rPr/>
      </w:pPr>
      <w:r w:rsidDel="00000000" w:rsidR="00000000" w:rsidRPr="00000000">
        <w:rPr>
          <w:b w:val="1"/>
          <w:rtl w:val="0"/>
        </w:rPr>
        <w:t xml:space="preserve">Los proveedores</w:t>
      </w:r>
      <w:r w:rsidDel="00000000" w:rsidR="00000000" w:rsidRPr="00000000">
        <w:rPr>
          <w:rtl w:val="0"/>
        </w:rPr>
        <w:t xml:space="preserve"> deberán acompañar toda la documentación que obre en su poder y que resulte necesaria y suficiente para resolver la cuestión planteada (art. 53 LDC).</w:t>
      </w:r>
    </w:p>
    <w:p w:rsidR="00000000" w:rsidDel="00000000" w:rsidP="00000000" w:rsidRDefault="00000000" w:rsidRPr="00000000" w14:paraId="00000034">
      <w:pPr>
        <w:pageBreakBefore w:val="0"/>
        <w:spacing w:after="240" w:before="240" w:lineRule="auto"/>
        <w:rPr>
          <w:b w:val="1"/>
        </w:rPr>
      </w:pPr>
      <w:r w:rsidDel="00000000" w:rsidR="00000000" w:rsidRPr="00000000">
        <w:rPr>
          <w:b w:val="1"/>
          <w:rtl w:val="0"/>
        </w:rPr>
        <w:t xml:space="preserve">Petición:</w:t>
      </w:r>
    </w:p>
    <w:p w:rsidR="00000000" w:rsidDel="00000000" w:rsidP="00000000" w:rsidRDefault="00000000" w:rsidRPr="00000000" w14:paraId="00000035">
      <w:pPr>
        <w:pageBreakBefore w:val="0"/>
        <w:spacing w:after="240" w:before="240" w:lineRule="auto"/>
        <w:rPr/>
      </w:pPr>
      <w:r w:rsidDel="00000000" w:rsidR="00000000" w:rsidRPr="00000000">
        <w:rPr>
          <w:b w:val="1"/>
          <w:rtl w:val="0"/>
        </w:rPr>
        <w:t xml:space="preserve">1. Solicito</w:t>
      </w:r>
      <w:r w:rsidDel="00000000" w:rsidR="00000000" w:rsidRPr="00000000">
        <w:rPr>
          <w:rtl w:val="0"/>
        </w:rPr>
        <w:t xml:space="preserve"> que se declare la infracción al art.  5, 40 ,  y ccs. de la Ley 24.240 que tienen su base en el art. 42 de la C.N, proveyendo a que en forma inmediata y urgente se repare los daños causados que ascienden al monto de $ XXXX (Pesos XXXX), todo ello sin perjuicio de las acciones de daños y perjuicios que correspondan.</w:t>
      </w:r>
    </w:p>
    <w:p w:rsidR="00000000" w:rsidDel="00000000" w:rsidP="00000000" w:rsidRDefault="00000000" w:rsidRPr="00000000" w14:paraId="00000036">
      <w:pPr>
        <w:pageBreakBefore w:val="0"/>
        <w:spacing w:after="240" w:before="240" w:lineRule="auto"/>
        <w:rPr/>
      </w:pPr>
      <w:r w:rsidDel="00000000" w:rsidR="00000000" w:rsidRPr="00000000">
        <w:rPr>
          <w:b w:val="1"/>
          <w:rtl w:val="0"/>
        </w:rPr>
        <w:t xml:space="preserve">2. Daño Directo</w:t>
      </w:r>
      <w:r w:rsidDel="00000000" w:rsidR="00000000" w:rsidRPr="00000000">
        <w:rPr>
          <w:rtl w:val="0"/>
        </w:rPr>
        <w:t xml:space="preserve">, dado el Daño sufrido, los gastos que se han generado, la pérdida de tiempo en hacer efectivo este reclamo para evitar que los daños “bagatela” queden sin reparación y “en abstracto”, y hacer operativos mis derechos de consumidor , conforme lo he expresado solicito se indemnice con el máximo valor dispuesto por el art. 40 Bis. Ley 24.240.</w:t>
      </w:r>
    </w:p>
    <w:p w:rsidR="00000000" w:rsidDel="00000000" w:rsidP="00000000" w:rsidRDefault="00000000" w:rsidRPr="00000000" w14:paraId="00000037">
      <w:pPr>
        <w:pageBreakBefore w:val="0"/>
        <w:spacing w:after="240" w:before="240" w:lineRule="auto"/>
        <w:rPr/>
      </w:pPr>
      <w:r w:rsidDel="00000000" w:rsidR="00000000" w:rsidRPr="00000000">
        <w:rPr>
          <w:b w:val="1"/>
          <w:rtl w:val="0"/>
        </w:rPr>
        <w:t xml:space="preserve">3. Sanciones</w:t>
      </w:r>
      <w:r w:rsidDel="00000000" w:rsidR="00000000" w:rsidRPr="00000000">
        <w:rPr>
          <w:rtl w:val="0"/>
        </w:rPr>
        <w:t xml:space="preserve">: por la conducta asumida por la denunciada, solicito que a la misma le sea aplicada la multa prevista en el art. 47 inc. B), Ley 24.240 y/o cualquier otra sanción que correspondiere, en su máxima graduación, por el  el carácter de reincidente, la cuantía de los beneficios indebidamente obtenidos, su proyección económica, el peligro de su generalización para todos los usuarios, y la repercusión de estas infracciones  atento la posición en el mercado (conf. art. 49 de la ley 24.240)</w:t>
      </w:r>
    </w:p>
    <w:p w:rsidR="00000000" w:rsidDel="00000000" w:rsidP="00000000" w:rsidRDefault="00000000" w:rsidRPr="00000000" w14:paraId="00000038">
      <w:pPr>
        <w:pageBreakBefore w:val="0"/>
        <w:spacing w:after="240" w:before="240" w:lineRule="auto"/>
        <w:rPr>
          <w:b w:val="1"/>
        </w:rPr>
      </w:pPr>
      <w:r w:rsidDel="00000000" w:rsidR="00000000" w:rsidRPr="00000000">
        <w:rPr>
          <w:b w:val="1"/>
          <w:rtl w:val="0"/>
        </w:rPr>
        <w:t xml:space="preserve">Firma:</w:t>
      </w:r>
    </w:p>
    <w:p w:rsidR="00000000" w:rsidDel="00000000" w:rsidP="00000000" w:rsidRDefault="00000000" w:rsidRPr="00000000" w14:paraId="00000039">
      <w:pPr>
        <w:pageBreakBefore w:val="0"/>
        <w:spacing w:after="240" w:before="240" w:lineRule="auto"/>
        <w:rPr/>
      </w:pPr>
      <w:r w:rsidDel="00000000" w:rsidR="00000000" w:rsidRPr="00000000">
        <w:rPr>
          <w:rtl w:val="0"/>
        </w:rPr>
        <w:t xml:space="preserve">xxxxxx</w:t>
      </w:r>
    </w:p>
    <w:p w:rsidR="00000000" w:rsidDel="00000000" w:rsidP="00000000" w:rsidRDefault="00000000" w:rsidRPr="00000000" w14:paraId="0000003A">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3B">
      <w:pPr>
        <w:pageBreakBefore w:val="0"/>
        <w:spacing w:after="240" w:before="240" w:lineRule="auto"/>
        <w:rPr>
          <w:b w:val="1"/>
          <w:color w:val="0000ff"/>
        </w:rPr>
      </w:pPr>
      <w:r w:rsidDel="00000000" w:rsidR="00000000" w:rsidRPr="00000000">
        <w:rPr>
          <w:b w:val="1"/>
          <w:color w:val="0000ff"/>
          <w:rtl w:val="0"/>
        </w:rPr>
        <w:t xml:space="preserve">PASO 3: VIA JUDICIAL</w:t>
      </w:r>
    </w:p>
    <w:p w:rsidR="00000000" w:rsidDel="00000000" w:rsidP="00000000" w:rsidRDefault="00000000" w:rsidRPr="00000000" w14:paraId="0000003C">
      <w:pPr>
        <w:pageBreakBefore w:val="0"/>
        <w:spacing w:after="240" w:before="240" w:lineRule="auto"/>
        <w:rPr/>
      </w:pPr>
      <w:r w:rsidDel="00000000" w:rsidR="00000000" w:rsidRPr="00000000">
        <w:rPr>
          <w:rtl w:val="0"/>
        </w:rPr>
        <w:t xml:space="preserve">En el caso que la audiencia de conciliación fuera dispuesta a una fecha remota, que prolongue el trámite innecesariamente en el tiempo, se puede reclamar judicialmente, sin necesidad de agotar la vía administrativa, o recurrir en forma previa.</w:t>
      </w:r>
    </w:p>
    <w:p w:rsidR="00000000" w:rsidDel="00000000" w:rsidP="00000000" w:rsidRDefault="00000000" w:rsidRPr="00000000" w14:paraId="0000003D">
      <w:pPr>
        <w:pageBreakBefore w:val="0"/>
        <w:spacing w:after="240" w:before="240" w:lineRule="auto"/>
        <w:rPr/>
      </w:pPr>
      <w:r w:rsidDel="00000000" w:rsidR="00000000" w:rsidRPr="00000000">
        <w:rPr>
          <w:rtl w:val="0"/>
        </w:rPr>
        <w:t xml:space="preserve">Para iniciar una Acción Judicial, requerirá un abogado que la asesore y patrocine.</w:t>
      </w:r>
    </w:p>
    <w:p w:rsidR="00000000" w:rsidDel="00000000" w:rsidP="00000000" w:rsidRDefault="00000000" w:rsidRPr="00000000" w14:paraId="0000003E">
      <w:pPr>
        <w:pageBreakBefore w:val="0"/>
        <w:spacing w:after="240" w:before="240" w:lineRule="auto"/>
        <w:rPr/>
      </w:pPr>
      <w:r w:rsidDel="00000000" w:rsidR="00000000" w:rsidRPr="00000000">
        <w:rPr>
          <w:rtl w:val="0"/>
        </w:rPr>
        <w:t xml:space="preserve">Todas las acciones por defensa al consumidor gozan de gratuidad art. 53 LDC, por lo que no se abonará ninguna tasa o gasto para su inicio.</w:t>
      </w:r>
    </w:p>
    <w:p w:rsidR="00000000" w:rsidDel="00000000" w:rsidP="00000000" w:rsidRDefault="00000000" w:rsidRPr="00000000" w14:paraId="0000003F">
      <w:pPr>
        <w:pageBreakBefore w:val="0"/>
        <w:spacing w:after="240" w:before="240" w:lineRule="auto"/>
        <w:rPr/>
      </w:pPr>
      <w:r w:rsidDel="00000000" w:rsidR="00000000" w:rsidRPr="00000000">
        <w:rPr>
          <w:b w:val="1"/>
          <w:rtl w:val="0"/>
        </w:rPr>
        <w:t xml:space="preserve">Multa. </w:t>
      </w:r>
      <w:r w:rsidDel="00000000" w:rsidR="00000000" w:rsidRPr="00000000">
        <w:rPr>
          <w:rtl w:val="0"/>
        </w:rPr>
        <w:t xml:space="preserve">En caso de verse obligado a litigar judicialmente para poder reclamar el cumplimiento de las obligaciones legales </w:t>
      </w:r>
      <w:r w:rsidDel="00000000" w:rsidR="00000000" w:rsidRPr="00000000">
        <w:rPr>
          <w:b w:val="1"/>
          <w:rtl w:val="0"/>
        </w:rPr>
        <w:t xml:space="preserve">Ud. podrá también reclamar una  multa (sanción punitiva) que deberán pagar a su favor. Esta multa puede ser establecida entre los $ 100 y $ 5.000.000 (Art. 47 inc. b) y 52 bis ley 24.240,</w:t>
      </w:r>
      <w:r w:rsidDel="00000000" w:rsidR="00000000" w:rsidRPr="00000000">
        <w:rPr>
          <w:rtl w:val="0"/>
        </w:rPr>
        <w:t xml:space="preserve"> dependiendo  del carácter de reincidente, la cuantía de los beneficios indebidamente obtenidos, su proyección económica, el peligro de su generalización para todos los usuarios, y la repercusión de estas infracciones  atento la posición en el mercado.</w:t>
      </w:r>
    </w:p>
    <w:p w:rsidR="00000000" w:rsidDel="00000000" w:rsidP="00000000" w:rsidRDefault="00000000" w:rsidRPr="00000000" w14:paraId="00000040">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41">
      <w:pPr>
        <w:pageBreakBefore w:val="0"/>
        <w:spacing w:after="240" w:before="240" w:lineRule="auto"/>
        <w:rPr>
          <w:color w:val="0000ff"/>
        </w:rPr>
      </w:pPr>
      <w:r w:rsidDel="00000000" w:rsidR="00000000" w:rsidRPr="00000000">
        <w:rPr>
          <w:b w:val="1"/>
          <w:color w:val="0000ff"/>
          <w:rtl w:val="0"/>
        </w:rPr>
        <w:t xml:space="preserve">INDEMNIZACION</w:t>
      </w:r>
      <w:r w:rsidDel="00000000" w:rsidR="00000000" w:rsidRPr="00000000">
        <w:rPr>
          <w:color w:val="0000ff"/>
          <w:rtl w:val="0"/>
        </w:rPr>
        <w:t xml:space="preserve">:</w:t>
      </w:r>
    </w:p>
    <w:p w:rsidR="00000000" w:rsidDel="00000000" w:rsidP="00000000" w:rsidRDefault="00000000" w:rsidRPr="00000000" w14:paraId="00000042">
      <w:pPr>
        <w:pageBreakBefore w:val="0"/>
        <w:spacing w:after="240" w:before="240" w:lineRule="auto"/>
        <w:rPr/>
      </w:pPr>
      <w:r w:rsidDel="00000000" w:rsidR="00000000" w:rsidRPr="00000000">
        <w:rPr>
          <w:rtl w:val="0"/>
        </w:rPr>
        <w:t xml:space="preserve">El art. 40 bis de la LDC dispone que todos los daños y perjuicios que tenga el consumidor, serán indemnizados </w:t>
      </w:r>
      <w:r w:rsidDel="00000000" w:rsidR="00000000" w:rsidRPr="00000000">
        <w:rPr>
          <w:b w:val="1"/>
          <w:rtl w:val="0"/>
        </w:rPr>
        <w:t xml:space="preserve">hasta un monto de casí $ 11.300 (pesos once mil trecientos). En la vía administrativa, sin necesidad de ir a juicio</w:t>
      </w:r>
      <w:r w:rsidDel="00000000" w:rsidR="00000000" w:rsidRPr="00000000">
        <w:rPr>
          <w:rtl w:val="0"/>
        </w:rPr>
        <w:t xml:space="preserve">. En el caso de ir a juicio, dicha suma se tomará a cuenta de lo que disponga como indemnización el Juez.</w:t>
      </w:r>
    </w:p>
    <w:p w:rsidR="00000000" w:rsidDel="00000000" w:rsidP="00000000" w:rsidRDefault="00000000" w:rsidRPr="00000000" w14:paraId="00000043">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44">
      <w:pPr>
        <w:pageBreakBefore w:val="0"/>
        <w:spacing w:after="240" w:before="240" w:lineRule="auto"/>
        <w:rPr>
          <w:b w:val="1"/>
          <w:color w:val="0000ff"/>
        </w:rPr>
      </w:pPr>
      <w:r w:rsidDel="00000000" w:rsidR="00000000" w:rsidRPr="00000000">
        <w:rPr>
          <w:b w:val="1"/>
          <w:color w:val="0000ff"/>
          <w:rtl w:val="0"/>
        </w:rPr>
        <w:t xml:space="preserve">LEGISLACIÓN APLICABLE:</w:t>
      </w:r>
    </w:p>
    <w:p w:rsidR="00000000" w:rsidDel="00000000" w:rsidP="00000000" w:rsidRDefault="00000000" w:rsidRPr="00000000" w14:paraId="00000045">
      <w:pPr>
        <w:pageBreakBefore w:val="0"/>
        <w:spacing w:after="240" w:before="240" w:lineRule="auto"/>
        <w:rPr>
          <w:b w:val="1"/>
        </w:rPr>
      </w:pPr>
      <w:r w:rsidDel="00000000" w:rsidR="00000000" w:rsidRPr="00000000">
        <w:rPr>
          <w:b w:val="1"/>
          <w:rtl w:val="0"/>
        </w:rPr>
        <w:t xml:space="preserve">24.240 Ley de Defensa del Consumidor</w:t>
      </w:r>
    </w:p>
    <w:p w:rsidR="00000000" w:rsidDel="00000000" w:rsidP="00000000" w:rsidRDefault="00000000" w:rsidRPr="00000000" w14:paraId="00000046">
      <w:pPr>
        <w:pageBreakBefore w:val="0"/>
        <w:spacing w:after="240" w:before="240" w:lineRule="auto"/>
        <w:rPr/>
      </w:pPr>
      <w:r w:rsidDel="00000000" w:rsidR="00000000" w:rsidRPr="00000000">
        <w:rPr>
          <w:rtl w:val="0"/>
        </w:rPr>
        <w:t xml:space="preserve">ARTICULO 1º – Objeto. Consumidor. Equiparación. La presente ley tiene por objeto la defensa del consumidor o usuario, entendiéndose por tal a toda persona física o jurídica que adquiere o utiliza bienes o servicios en forma gratuita u onerosa como destinatario final, en beneficio propio o de su grupo familiar o social. Queda comprendida la adquisición de derechos en tiempos compartidos, clubes de campo, cementerios privados y figuras afines.</w:t>
      </w:r>
    </w:p>
    <w:p w:rsidR="00000000" w:rsidDel="00000000" w:rsidP="00000000" w:rsidRDefault="00000000" w:rsidRPr="00000000" w14:paraId="00000047">
      <w:pPr>
        <w:pageBreakBefore w:val="0"/>
        <w:spacing w:after="240" w:before="240" w:lineRule="auto"/>
        <w:rPr/>
      </w:pPr>
      <w:r w:rsidDel="00000000" w:rsidR="00000000" w:rsidRPr="00000000">
        <w:rPr>
          <w:rtl w:val="0"/>
        </w:rPr>
        <w:t xml:space="preserve">Se considera asimismo consumidor o usuario a quien, sin ser parte de una relación de consumo, como consecuencia o en ocasión de ella adquiere o utiliza bienes o servicios como destinatario final, en beneficio propio o de su grupo familiar o social, y a quien de cualquier manera está expuesto a una relación de consumo.</w:t>
      </w:r>
    </w:p>
    <w:p w:rsidR="00000000" w:rsidDel="00000000" w:rsidP="00000000" w:rsidRDefault="00000000" w:rsidRPr="00000000" w14:paraId="00000048">
      <w:pPr>
        <w:pageBreakBefore w:val="0"/>
        <w:spacing w:after="240" w:before="240" w:lineRule="auto"/>
        <w:rPr/>
      </w:pPr>
      <w:r w:rsidDel="00000000" w:rsidR="00000000" w:rsidRPr="00000000">
        <w:rPr>
          <w:rtl w:val="0"/>
        </w:rPr>
        <w:t xml:space="preserve">(Artículo sustituido por art. 1° de la Ley N° 26.361 B.O. 7/4/2008)</w:t>
      </w:r>
    </w:p>
    <w:p w:rsidR="00000000" w:rsidDel="00000000" w:rsidP="00000000" w:rsidRDefault="00000000" w:rsidRPr="00000000" w14:paraId="00000049">
      <w:pPr>
        <w:pageBreakBefore w:val="0"/>
        <w:spacing w:after="240" w:before="240" w:lineRule="auto"/>
        <w:rPr/>
      </w:pPr>
      <w:r w:rsidDel="00000000" w:rsidR="00000000" w:rsidRPr="00000000">
        <w:rPr>
          <w:rtl w:val="0"/>
        </w:rPr>
        <w:t xml:space="preserve">ARTICULO 2º – PROVEEDOR.</w:t>
      </w:r>
    </w:p>
    <w:p w:rsidR="00000000" w:rsidDel="00000000" w:rsidP="00000000" w:rsidRDefault="00000000" w:rsidRPr="00000000" w14:paraId="0000004A">
      <w:pPr>
        <w:pageBreakBefore w:val="0"/>
        <w:spacing w:after="240" w:before="240" w:lineRule="auto"/>
        <w:rPr/>
      </w:pPr>
      <w:r w:rsidDel="00000000" w:rsidR="00000000" w:rsidRPr="00000000">
        <w:rPr>
          <w:rtl w:val="0"/>
        </w:rPr>
        <w:t xml:space="preserve">Es la persona física o jurídica de naturaleza pública o privada, que desarrolla de manera profesional, aun ocasionalmente, actividades de producción, montaje, creación, construcción, transformación, importación, concesión de marca, distribución y comercialización de bienes y servicios, destinados a consumidores o usuarios. Todo proveedor está obligado al cumplimiento de la presente ley.</w:t>
      </w:r>
    </w:p>
    <w:p w:rsidR="00000000" w:rsidDel="00000000" w:rsidP="00000000" w:rsidRDefault="00000000" w:rsidRPr="00000000" w14:paraId="0000004B">
      <w:pPr>
        <w:pageBreakBefore w:val="0"/>
        <w:spacing w:after="240" w:before="240" w:lineRule="auto"/>
        <w:rPr/>
      </w:pPr>
      <w:r w:rsidDel="00000000" w:rsidR="00000000" w:rsidRPr="00000000">
        <w:rPr>
          <w:rtl w:val="0"/>
        </w:rPr>
        <w:t xml:space="preserve">No están comprendidos en esta ley los servicios de profesionales liberales que requieran para su ejercicio título universitario y matrícula otorgada por colegios profesionales reconocidos oficialmente o autoridad facultada para ello, pero sí la publicidad que se haga de su ofrecimiento. Ante la presentación de denuncias, que no se vincularen con la publicidad de los servicios, presentadas por los usuarios y consumidores, la autoridad de aplicación de esta ley informará al denunciante sobre el ente que controle la respectiva matrícula a los efectos de su tramitación.</w:t>
      </w:r>
    </w:p>
    <w:p w:rsidR="00000000" w:rsidDel="00000000" w:rsidP="00000000" w:rsidRDefault="00000000" w:rsidRPr="00000000" w14:paraId="0000004C">
      <w:pPr>
        <w:pageBreakBefore w:val="0"/>
        <w:spacing w:after="240" w:before="240" w:lineRule="auto"/>
        <w:rPr/>
      </w:pPr>
      <w:r w:rsidDel="00000000" w:rsidR="00000000" w:rsidRPr="00000000">
        <w:rPr>
          <w:rtl w:val="0"/>
        </w:rPr>
        <w:t xml:space="preserve">(Artículo sustituido por art. 2° de la Ley N° 26.361 B.O. 7/4/2008)</w:t>
      </w:r>
    </w:p>
    <w:p w:rsidR="00000000" w:rsidDel="00000000" w:rsidP="00000000" w:rsidRDefault="00000000" w:rsidRPr="00000000" w14:paraId="0000004D">
      <w:pPr>
        <w:pageBreakBefore w:val="0"/>
        <w:spacing w:after="240" w:before="240" w:lineRule="auto"/>
        <w:rPr/>
      </w:pPr>
      <w:r w:rsidDel="00000000" w:rsidR="00000000" w:rsidRPr="00000000">
        <w:rPr>
          <w:rtl w:val="0"/>
        </w:rPr>
        <w:t xml:space="preserve">ARTICULO 3º – Relación de consumo. Integración normativa. Preeminencia.</w:t>
      </w:r>
    </w:p>
    <w:p w:rsidR="00000000" w:rsidDel="00000000" w:rsidP="00000000" w:rsidRDefault="00000000" w:rsidRPr="00000000" w14:paraId="0000004E">
      <w:pPr>
        <w:pageBreakBefore w:val="0"/>
        <w:spacing w:after="240" w:before="240" w:lineRule="auto"/>
        <w:rPr/>
      </w:pPr>
      <w:r w:rsidDel="00000000" w:rsidR="00000000" w:rsidRPr="00000000">
        <w:rPr>
          <w:rtl w:val="0"/>
        </w:rPr>
        <w:t xml:space="preserve">Relación de consumo es el vínculo jurídico entre el proveedor y el consumidor o usuario.</w:t>
      </w:r>
    </w:p>
    <w:p w:rsidR="00000000" w:rsidDel="00000000" w:rsidP="00000000" w:rsidRDefault="00000000" w:rsidRPr="00000000" w14:paraId="0000004F">
      <w:pPr>
        <w:pageBreakBefore w:val="0"/>
        <w:spacing w:after="240" w:before="240" w:lineRule="auto"/>
        <w:rPr/>
      </w:pPr>
      <w:r w:rsidDel="00000000" w:rsidR="00000000" w:rsidRPr="00000000">
        <w:rPr>
          <w:rtl w:val="0"/>
        </w:rPr>
        <w:t xml:space="preserve">Las disposiciones de esta ley se integran con las normas generales y especiales aplicables a las relaciones de consumo, en particular la Ley Nº 25.156 de Defensa de la Competencia y la Ley Nº 22.802 de Lealtad Comercial o las que en el futuro las reemplacen. En caso de duda sobre la interpretación de los principios que establece esta ley prevalecerá la más favorable al consumidor.</w:t>
      </w:r>
    </w:p>
    <w:p w:rsidR="00000000" w:rsidDel="00000000" w:rsidP="00000000" w:rsidRDefault="00000000" w:rsidRPr="00000000" w14:paraId="00000050">
      <w:pPr>
        <w:pageBreakBefore w:val="0"/>
        <w:spacing w:after="240" w:before="240" w:lineRule="auto"/>
        <w:rPr/>
      </w:pPr>
      <w:r w:rsidDel="00000000" w:rsidR="00000000" w:rsidRPr="00000000">
        <w:rPr>
          <w:rtl w:val="0"/>
        </w:rPr>
        <w:t xml:space="preserve">Las relaciones de consumo se rigen por el régimen establecido en esta ley y sus reglamentaciones sin perjuicio de que el proveedor, por la actividad que desarrolle, esté alcanzado asimismo por otra normativa específica.</w:t>
      </w:r>
    </w:p>
    <w:p w:rsidR="00000000" w:rsidDel="00000000" w:rsidP="00000000" w:rsidRDefault="00000000" w:rsidRPr="00000000" w14:paraId="00000051">
      <w:pPr>
        <w:pageBreakBefore w:val="0"/>
        <w:spacing w:after="240" w:before="240" w:lineRule="auto"/>
        <w:rPr/>
      </w:pPr>
      <w:r w:rsidDel="00000000" w:rsidR="00000000" w:rsidRPr="00000000">
        <w:rPr>
          <w:rtl w:val="0"/>
        </w:rPr>
        <w:t xml:space="preserve">(Artículo sustituido por art. 3° de la Ley N° 26.361 B.O. 7/4/2008)</w:t>
      </w:r>
    </w:p>
    <w:p w:rsidR="00000000" w:rsidDel="00000000" w:rsidP="00000000" w:rsidRDefault="00000000" w:rsidRPr="00000000" w14:paraId="00000052">
      <w:pPr>
        <w:pageBreakBefore w:val="0"/>
        <w:spacing w:after="240" w:before="240" w:lineRule="auto"/>
        <w:rPr/>
      </w:pPr>
      <w:r w:rsidDel="00000000" w:rsidR="00000000" w:rsidRPr="00000000">
        <w:rPr>
          <w:rtl w:val="0"/>
        </w:rPr>
        <w:t xml:space="preserve">ARTICULO 4º – Información. El proveedor está obligado a suministrar al consumidor en forma cierta, clara y detallada todo lo relacionado con las características esenciales de los bienes y servicios que provee, y las condiciones de su comercialización.</w:t>
      </w:r>
    </w:p>
    <w:p w:rsidR="00000000" w:rsidDel="00000000" w:rsidP="00000000" w:rsidRDefault="00000000" w:rsidRPr="00000000" w14:paraId="00000053">
      <w:pPr>
        <w:pageBreakBefore w:val="0"/>
        <w:spacing w:after="240" w:before="240" w:lineRule="auto"/>
        <w:rPr/>
      </w:pPr>
      <w:r w:rsidDel="00000000" w:rsidR="00000000" w:rsidRPr="00000000">
        <w:rPr>
          <w:rtl w:val="0"/>
        </w:rPr>
        <w:t xml:space="preserve">La información debe ser siempre gratuita para el consumidor y proporcionada con claridad necesaria que permita su comprensión.</w:t>
      </w:r>
    </w:p>
    <w:p w:rsidR="00000000" w:rsidDel="00000000" w:rsidP="00000000" w:rsidRDefault="00000000" w:rsidRPr="00000000" w14:paraId="00000054">
      <w:pPr>
        <w:pageBreakBefore w:val="0"/>
        <w:spacing w:after="240" w:before="240" w:lineRule="auto"/>
        <w:rPr/>
      </w:pPr>
      <w:r w:rsidDel="00000000" w:rsidR="00000000" w:rsidRPr="00000000">
        <w:rPr>
          <w:rtl w:val="0"/>
        </w:rPr>
        <w:t xml:space="preserve">(Artículo sustituido por art. 4° de la Ley N° 26.361 B.O. 7/4/2008)</w:t>
      </w:r>
    </w:p>
    <w:p w:rsidR="00000000" w:rsidDel="00000000" w:rsidP="00000000" w:rsidRDefault="00000000" w:rsidRPr="00000000" w14:paraId="00000055">
      <w:pPr>
        <w:pageBreakBefore w:val="0"/>
        <w:spacing w:after="240" w:before="240" w:lineRule="auto"/>
        <w:rPr>
          <w:b w:val="1"/>
        </w:rPr>
      </w:pPr>
      <w:r w:rsidDel="00000000" w:rsidR="00000000" w:rsidRPr="00000000">
        <w:rPr>
          <w:b w:val="1"/>
          <w:rtl w:val="0"/>
        </w:rPr>
        <w:t xml:space="preserve">ARTICULO 5º – Protección al Consumidor. Las cosas y servicios deben ser suministrados o prestados en forma tal que, utilizados en condiciones previsibles o normales de uso, no presenten peligro alguno para la salud o integridad física de los consumidores o usuarios.</w:t>
      </w:r>
    </w:p>
    <w:p w:rsidR="00000000" w:rsidDel="00000000" w:rsidP="00000000" w:rsidRDefault="00000000" w:rsidRPr="00000000" w14:paraId="00000056">
      <w:pPr>
        <w:pageBreakBefore w:val="0"/>
        <w:spacing w:after="240" w:before="240" w:lineRule="auto"/>
        <w:rPr>
          <w:b w:val="1"/>
        </w:rPr>
      </w:pPr>
      <w:r w:rsidDel="00000000" w:rsidR="00000000" w:rsidRPr="00000000">
        <w:rPr>
          <w:b w:val="1"/>
          <w:rtl w:val="0"/>
        </w:rPr>
        <w:t xml:space="preserve">ARTICULO 6º – Cosas y Servicios Riesgosos. Las cosas y servicios, incluidos los servicios públicos domiciliarios, cuya utilización pueda suponer un riesgo para la salud o la integridad física de los consumidores o usuarios, deben comercializarse observando los mecanismos, instrucciones y normas establecidas o razonables para garantizar la seguridad de los mismos.</w:t>
      </w:r>
    </w:p>
    <w:p w:rsidR="00000000" w:rsidDel="00000000" w:rsidP="00000000" w:rsidRDefault="00000000" w:rsidRPr="00000000" w14:paraId="00000057">
      <w:pPr>
        <w:pageBreakBefore w:val="0"/>
        <w:spacing w:after="240" w:before="240" w:lineRule="auto"/>
        <w:rPr/>
      </w:pPr>
      <w:r w:rsidDel="00000000" w:rsidR="00000000" w:rsidRPr="00000000">
        <w:rPr>
          <w:rtl w:val="0"/>
        </w:rPr>
        <w:t xml:space="preserve">En tales casos debe entregarse un manual en idioma nacional sobre el uso, la instalación y mantenimiento de la cosa o servicio de que se trate y brindarle adecuado asesoramiento. Igual obligación regirá en todos los casos en que se trate de artículos importados, siendo los sujetos anunciados en el artículo 4 responsables del contenido de la traducción.</w:t>
      </w:r>
    </w:p>
    <w:p w:rsidR="00000000" w:rsidDel="00000000" w:rsidP="00000000" w:rsidRDefault="00000000" w:rsidRPr="00000000" w14:paraId="00000058">
      <w:pPr>
        <w:pageBreakBefore w:val="0"/>
        <w:spacing w:after="240" w:before="240" w:lineRule="auto"/>
        <w:rPr/>
      </w:pPr>
      <w:r w:rsidDel="00000000" w:rsidR="00000000" w:rsidRPr="00000000">
        <w:rPr>
          <w:rtl w:val="0"/>
        </w:rPr>
        <w:t xml:space="preserve">ARTICULO 7º – Oferta. La oferta dirigida a consumidores potenciales indeterminados, obliga a quien la emite durante el tiempo en que se realice, debiendo contener la fecha precisa de comienzo y de finalización, así como también sus modalidades, condiciones o limitaciones. La revocación de la oferta hecha pública es eficaz una vez que haya sido difundida por medios similares a los empleados para hacerla conocer. La no efectivización de la oferta será considerada negativa o restricción injustificada de venta, pasible de las sanciones previstas en el artículo 47 de esta ley. (Ultimo párrafo incorporado por art. 5° de la Ley N° 26.361 B.O. 7/4/2008)</w:t>
      </w:r>
    </w:p>
    <w:p w:rsidR="00000000" w:rsidDel="00000000" w:rsidP="00000000" w:rsidRDefault="00000000" w:rsidRPr="00000000" w14:paraId="00000059">
      <w:pPr>
        <w:pageBreakBefore w:val="0"/>
        <w:spacing w:after="240" w:before="240" w:lineRule="auto"/>
        <w:rPr/>
      </w:pPr>
      <w:r w:rsidDel="00000000" w:rsidR="00000000" w:rsidRPr="00000000">
        <w:rPr>
          <w:rtl w:val="0"/>
        </w:rPr>
        <w:t xml:space="preserve">ARTICULO 8º – Efectos de la Publicidad. Las precisiones formuladas en la publicidad o en anuncios prospectos, circulares u otros medios de difusión obligan al oferente y se tienen por incluidas en el contrato con el consumidor.</w:t>
      </w:r>
    </w:p>
    <w:p w:rsidR="00000000" w:rsidDel="00000000" w:rsidP="00000000" w:rsidRDefault="00000000" w:rsidRPr="00000000" w14:paraId="0000005A">
      <w:pPr>
        <w:pageBreakBefore w:val="0"/>
        <w:spacing w:after="240" w:before="240" w:lineRule="auto"/>
        <w:rPr/>
      </w:pPr>
      <w:r w:rsidDel="00000000" w:rsidR="00000000" w:rsidRPr="00000000">
        <w:rPr>
          <w:rtl w:val="0"/>
        </w:rPr>
        <w:t xml:space="preserve">En los casos en que las ofertas de bienes y servicios se realicen mediante el sistema de compras telefónicas, por catálogos o por correos, publicados por cualquier medio de comunicación, deberá figurar el nombre, domicilio y número de CUIT del oferente. (Párrafo incorporado por el art. 1º de la Ley Nº 24.787 B.O. 2/4/1997)</w:t>
      </w:r>
    </w:p>
    <w:p w:rsidR="00000000" w:rsidDel="00000000" w:rsidP="00000000" w:rsidRDefault="00000000" w:rsidRPr="00000000" w14:paraId="0000005B">
      <w:pPr>
        <w:pageBreakBefore w:val="0"/>
        <w:spacing w:after="240" w:before="240" w:lineRule="auto"/>
        <w:rPr/>
      </w:pPr>
      <w:r w:rsidDel="00000000" w:rsidR="00000000" w:rsidRPr="00000000">
        <w:rPr>
          <w:rtl w:val="0"/>
        </w:rPr>
        <w:t xml:space="preserve">RESPONSABILIDAD POR DAÑOS</w:t>
      </w:r>
    </w:p>
    <w:p w:rsidR="00000000" w:rsidDel="00000000" w:rsidP="00000000" w:rsidRDefault="00000000" w:rsidRPr="00000000" w14:paraId="0000005C">
      <w:pPr>
        <w:pageBreakBefore w:val="0"/>
        <w:spacing w:after="240" w:before="240" w:lineRule="auto"/>
        <w:rPr>
          <w:b w:val="1"/>
        </w:rPr>
      </w:pPr>
      <w:r w:rsidDel="00000000" w:rsidR="00000000" w:rsidRPr="00000000">
        <w:rPr>
          <w:b w:val="1"/>
          <w:rtl w:val="0"/>
        </w:rPr>
        <w:t xml:space="preserve">ARTICULO 40. – Si el daño al consumidor resulta del vicio o riesgo de la cosa o de la prestación del servicio, responderán el productor, el fabricante, el importador, el distribuidor, el proveedor, el vendedor y quien haya puesto su marca en la cosa o servicio. El transportista responderá por los daños ocasionados a la cosa con motivo o en ocasión del servicio.</w:t>
      </w:r>
    </w:p>
    <w:p w:rsidR="00000000" w:rsidDel="00000000" w:rsidP="00000000" w:rsidRDefault="00000000" w:rsidRPr="00000000" w14:paraId="0000005D">
      <w:pPr>
        <w:pageBreakBefore w:val="0"/>
        <w:spacing w:after="240" w:before="240" w:lineRule="auto"/>
        <w:rPr>
          <w:b w:val="1"/>
        </w:rPr>
      </w:pPr>
      <w:r w:rsidDel="00000000" w:rsidR="00000000" w:rsidRPr="00000000">
        <w:rPr>
          <w:b w:val="1"/>
          <w:rtl w:val="0"/>
        </w:rPr>
        <w:t xml:space="preserve">La responsabilidad es solidaria, sin perjuicio de las acciones de repetición que correspondan. Sólo se liberará total o parcialmente quien demuestre que la causa del daño le ha sido ajena.</w:t>
      </w:r>
    </w:p>
    <w:p w:rsidR="00000000" w:rsidDel="00000000" w:rsidP="00000000" w:rsidRDefault="00000000" w:rsidRPr="00000000" w14:paraId="0000005E">
      <w:pPr>
        <w:pageBreakBefore w:val="0"/>
        <w:spacing w:after="240" w:before="240" w:lineRule="auto"/>
        <w:rPr/>
      </w:pPr>
      <w:r w:rsidDel="00000000" w:rsidR="00000000" w:rsidRPr="00000000">
        <w:rPr>
          <w:rtl w:val="0"/>
        </w:rPr>
        <w:t xml:space="preserve">(Artículo incorporado por el art. 4º de la Ley Nº 24.999 B.O. 30/7/1998)</w:t>
      </w:r>
    </w:p>
    <w:p w:rsidR="00000000" w:rsidDel="00000000" w:rsidP="00000000" w:rsidRDefault="00000000" w:rsidRPr="00000000" w14:paraId="0000005F">
      <w:pPr>
        <w:pageBreakBefore w:val="0"/>
        <w:spacing w:after="240" w:before="240" w:lineRule="auto"/>
        <w:rPr/>
      </w:pPr>
      <w:r w:rsidDel="00000000" w:rsidR="00000000" w:rsidRPr="00000000">
        <w:rPr>
          <w:rtl w:val="0"/>
        </w:rPr>
        <w:t xml:space="preserve">ARTICULO 40 bis: Daño directo. Es todo perjuicio o menoscabo al derecho del usuario o consumidor, susceptible de apreciación pecuniaria, ocasionado de manera inmediata sobre sus bienes o sobre su persona, como consecuencia de la acción u omisión del proveedor de bienes o del prestador de servicios.</w:t>
      </w:r>
    </w:p>
    <w:p w:rsidR="00000000" w:rsidDel="00000000" w:rsidP="00000000" w:rsidRDefault="00000000" w:rsidRPr="00000000" w14:paraId="00000060">
      <w:pPr>
        <w:pageBreakBefore w:val="0"/>
        <w:spacing w:after="240" w:before="240" w:lineRule="auto"/>
        <w:rPr/>
      </w:pPr>
      <w:r w:rsidDel="00000000" w:rsidR="00000000" w:rsidRPr="00000000">
        <w:rPr>
          <w:rtl w:val="0"/>
        </w:rPr>
        <w:t xml:space="preserve">La autoridad de aplicación podrá determinar la existencia de daño directo al usuario o consumidor resultante de la infracción del proveedor o del prestador de servicios y obligar a éste a resarcirlo, hasta un valor máximo de CINCO (5) Canastas Básicas Total para el Hogar 3, que publica el Instituto Nacional de Estadística y Censos de la República Argentina (INDEC).</w:t>
      </w:r>
    </w:p>
    <w:p w:rsidR="00000000" w:rsidDel="00000000" w:rsidP="00000000" w:rsidRDefault="00000000" w:rsidRPr="00000000" w14:paraId="00000061">
      <w:pPr>
        <w:pageBreakBefore w:val="0"/>
        <w:spacing w:after="240" w:before="240" w:lineRule="auto"/>
        <w:rPr/>
      </w:pPr>
      <w:r w:rsidDel="00000000" w:rsidR="00000000" w:rsidRPr="00000000">
        <w:rPr>
          <w:rtl w:val="0"/>
        </w:rPr>
        <w:t xml:space="preserve">El acto administrativo de la autoridad de aplicación será apelable por el proveedor en los términos del artículo 45 de la presente ley, y, una vez firme, respecto del daño directo que determine constituirá título ejecutivo a favor del consumidor.</w:t>
      </w:r>
    </w:p>
    <w:p w:rsidR="00000000" w:rsidDel="00000000" w:rsidP="00000000" w:rsidRDefault="00000000" w:rsidRPr="00000000" w14:paraId="00000062">
      <w:pPr>
        <w:pageBreakBefore w:val="0"/>
        <w:spacing w:after="240" w:before="240" w:lineRule="auto"/>
        <w:rPr/>
      </w:pPr>
      <w:r w:rsidDel="00000000" w:rsidR="00000000" w:rsidRPr="00000000">
        <w:rPr>
          <w:rtl w:val="0"/>
        </w:rPr>
        <w:t xml:space="preserve">Las sumas que el proveedor pague al consumidor en concepto de daño directo determinado en sede administrativa serán deducibles de otras indemnizaciones que por el mismo concepto pudieren corresponderle a éste por acciones eventualmente incoadas en sede judicial.</w:t>
      </w:r>
    </w:p>
    <w:p w:rsidR="00000000" w:rsidDel="00000000" w:rsidP="00000000" w:rsidRDefault="00000000" w:rsidRPr="00000000" w14:paraId="00000063">
      <w:pPr>
        <w:pageBreakBefore w:val="0"/>
        <w:spacing w:after="240" w:before="240" w:lineRule="auto"/>
        <w:rPr/>
      </w:pPr>
      <w:r w:rsidDel="00000000" w:rsidR="00000000" w:rsidRPr="00000000">
        <w:rPr>
          <w:rtl w:val="0"/>
        </w:rPr>
        <w:t xml:space="preserve">(Artículo incorporado por art. 16 de la Ley N° 26.361 B.O. 7/4/2008)</w:t>
      </w:r>
    </w:p>
    <w:p w:rsidR="00000000" w:rsidDel="00000000" w:rsidP="00000000" w:rsidRDefault="00000000" w:rsidRPr="00000000" w14:paraId="00000064">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65">
      <w:pPr>
        <w:pageBreakBefore w:val="0"/>
        <w:spacing w:after="240" w:before="240" w:lineRule="auto"/>
        <w:rPr>
          <w:b w:val="1"/>
          <w:i w:val="1"/>
        </w:rPr>
      </w:pPr>
      <w:r w:rsidDel="00000000" w:rsidR="00000000" w:rsidRPr="00000000">
        <w:rPr>
          <w:rtl w:val="0"/>
        </w:rPr>
        <w:t xml:space="preserve">1/7/14  Por </w:t>
      </w:r>
      <w:r w:rsidDel="00000000" w:rsidR="00000000" w:rsidRPr="00000000">
        <w:rPr>
          <w:b w:val="1"/>
          <w:i w:val="1"/>
          <w:rtl w:val="0"/>
        </w:rPr>
        <w:t xml:space="preserve">Mario N. Vadillo</w:t>
      </w:r>
    </w:p>
    <w:p w:rsidR="00000000" w:rsidDel="00000000" w:rsidP="00000000" w:rsidRDefault="00000000" w:rsidRPr="00000000" w14:paraId="00000066">
      <w:pPr>
        <w:pageBreakBefore w:val="0"/>
        <w:spacing w:after="240" w:before="240" w:lineRule="auto"/>
        <w:rPr>
          <w:b w:val="1"/>
        </w:rPr>
      </w:pPr>
      <w:r w:rsidDel="00000000" w:rsidR="00000000" w:rsidRPr="00000000">
        <w:rPr>
          <w:rtl w:val="0"/>
        </w:rPr>
        <w:t xml:space="preserve">Fuente: </w:t>
      </w:r>
      <w:r w:rsidDel="00000000" w:rsidR="00000000" w:rsidRPr="00000000">
        <w:rPr>
          <w:b w:val="1"/>
          <w:rtl w:val="0"/>
        </w:rPr>
        <w:t xml:space="preserve">Protectora, Asociación de Defensa del Consumidor</w:t>
      </w:r>
    </w:p>
    <w:p w:rsidR="00000000" w:rsidDel="00000000" w:rsidP="00000000" w:rsidRDefault="00000000" w:rsidRPr="00000000" w14:paraId="00000067">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consumidor.gov.ar/donde-estamos/" TargetMode="External"/><Relationship Id="rId9" Type="http://schemas.openxmlformats.org/officeDocument/2006/relationships/hyperlink" Target="http://www.consumidor.gov.ar/donde-estamo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consumidor.gov.ar/donde-estamos/" TargetMode="External"/><Relationship Id="rId8" Type="http://schemas.openxmlformats.org/officeDocument/2006/relationships/hyperlink" Target="http://www.consumidor.gov.ar/donde-estam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